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E2D4" w14:textId="77777777" w:rsidR="008C05E1" w:rsidRPr="00676F4E" w:rsidRDefault="008C05E1" w:rsidP="00676F4E">
      <w:pPr>
        <w:spacing w:after="0" w:line="240" w:lineRule="auto"/>
        <w:jc w:val="center"/>
        <w:rPr>
          <w:rFonts w:ascii="Georgia" w:hAnsi="Georgia"/>
          <w:color w:val="000000"/>
          <w:sz w:val="16"/>
          <w:szCs w:val="16"/>
        </w:rPr>
      </w:pPr>
      <w:r w:rsidRPr="00676F4E">
        <w:rPr>
          <w:rFonts w:ascii="Georgia" w:hAnsi="Georgia"/>
        </w:rPr>
        <w:t> </w:t>
      </w:r>
      <w:r w:rsidRPr="00676F4E">
        <w:rPr>
          <w:rFonts w:ascii="Georgia" w:eastAsia="Times New Roman" w:hAnsi="Georgia" w:cs="Times New Roman"/>
          <w:sz w:val="24"/>
          <w:szCs w:val="24"/>
        </w:rPr>
        <w:br/>
      </w:r>
      <w:r w:rsidR="00676F4E">
        <w:rPr>
          <w:rFonts w:ascii="Times New Roman" w:hAnsi="Times New Roman" w:cs="Times New Roman"/>
          <w:noProof/>
        </w:rPr>
        <w:drawing>
          <wp:inline distT="0" distB="0" distL="0" distR="0" wp14:anchorId="3C469334" wp14:editId="7A89F566">
            <wp:extent cx="6858000" cy="15396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 logo rebrand stationary FINAL color logo 051620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3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7B3C" w14:textId="77777777" w:rsidR="001E2434" w:rsidRPr="00676F4E" w:rsidRDefault="001E2434" w:rsidP="001E2434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676F4E">
        <w:rPr>
          <w:rFonts w:ascii="Georgia" w:eastAsia="Times New Roman" w:hAnsi="Georgia" w:cs="Times New Roman"/>
          <w:b/>
          <w:bCs/>
          <w:i/>
          <w:iCs/>
          <w:color w:val="000000"/>
          <w:sz w:val="29"/>
          <w:szCs w:val="29"/>
        </w:rPr>
        <w:t xml:space="preserve">Angels and Saints </w:t>
      </w:r>
    </w:p>
    <w:p w14:paraId="450F5FD3" w14:textId="11A58049" w:rsidR="001E2434" w:rsidRPr="00676F4E" w:rsidRDefault="001E2434" w:rsidP="001E2434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676F4E">
        <w:rPr>
          <w:rFonts w:ascii="Georgia" w:eastAsia="Times New Roman" w:hAnsi="Georgia" w:cs="Times New Roman"/>
          <w:sz w:val="24"/>
          <w:szCs w:val="24"/>
        </w:rPr>
        <w:t>1</w:t>
      </w:r>
      <w:r w:rsidR="007B3645">
        <w:rPr>
          <w:rFonts w:ascii="Georgia" w:eastAsia="Times New Roman" w:hAnsi="Georgia" w:cs="Times New Roman"/>
          <w:sz w:val="24"/>
          <w:szCs w:val="24"/>
        </w:rPr>
        <w:t>8</w:t>
      </w:r>
      <w:r w:rsidRPr="00676F4E">
        <w:rPr>
          <w:rFonts w:ascii="Georgia" w:eastAsia="Times New Roman" w:hAnsi="Georgia" w:cs="Times New Roman"/>
          <w:color w:val="000000"/>
          <w:sz w:val="13"/>
          <w:szCs w:val="13"/>
          <w:vertAlign w:val="superscript"/>
        </w:rPr>
        <w:t>th</w:t>
      </w:r>
      <w:r w:rsidRPr="00676F4E">
        <w:rPr>
          <w:rFonts w:ascii="Georgia" w:eastAsia="Times New Roman" w:hAnsi="Georgia" w:cs="Times New Roman"/>
          <w:color w:val="000000"/>
        </w:rPr>
        <w:t xml:space="preserve"> Annual Silent and Live Auction</w:t>
      </w:r>
    </w:p>
    <w:p w14:paraId="79DBEFE0" w14:textId="39F291B6" w:rsidR="001E2434" w:rsidRPr="00676F4E" w:rsidRDefault="00826CD8" w:rsidP="001E2434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 xml:space="preserve">March </w:t>
      </w:r>
      <w:r w:rsidR="007B3645">
        <w:rPr>
          <w:rFonts w:ascii="Georgia" w:eastAsia="Times New Roman" w:hAnsi="Georgia" w:cs="Times New Roman"/>
          <w:color w:val="000000"/>
        </w:rPr>
        <w:t>16,</w:t>
      </w:r>
      <w:r>
        <w:rPr>
          <w:rFonts w:ascii="Georgia" w:eastAsia="Times New Roman" w:hAnsi="Georgia" w:cs="Times New Roman"/>
          <w:color w:val="000000"/>
        </w:rPr>
        <w:t xml:space="preserve"> 202</w:t>
      </w:r>
      <w:r w:rsidR="007B3645">
        <w:rPr>
          <w:rFonts w:ascii="Georgia" w:eastAsia="Times New Roman" w:hAnsi="Georgia" w:cs="Times New Roman"/>
          <w:color w:val="000000"/>
        </w:rPr>
        <w:t>4</w:t>
      </w:r>
    </w:p>
    <w:p w14:paraId="058E567F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4098EBD3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676F4E">
        <w:rPr>
          <w:rFonts w:ascii="Georgia" w:eastAsia="Times New Roman" w:hAnsi="Georgia" w:cs="Times New Roman"/>
          <w:color w:val="000000"/>
          <w:sz w:val="20"/>
          <w:szCs w:val="20"/>
        </w:rPr>
        <w:t>Company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or Individual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Name: ____________________________________________________                 </w:t>
      </w:r>
    </w:p>
    <w:p w14:paraId="459BE581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08C05644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676F4E">
        <w:rPr>
          <w:rFonts w:ascii="Georgia" w:eastAsia="Times New Roman" w:hAnsi="Georgia" w:cs="Times New Roman"/>
          <w:color w:val="000000"/>
          <w:sz w:val="20"/>
          <w:szCs w:val="20"/>
        </w:rPr>
        <w:t>Address:  _____________________________________________________________________</w:t>
      </w:r>
    </w:p>
    <w:p w14:paraId="55BA1E5B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602B76FA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676F4E">
        <w:rPr>
          <w:rFonts w:ascii="Georgia" w:eastAsia="Times New Roman" w:hAnsi="Georgia" w:cs="Times New Roman"/>
          <w:color w:val="000000"/>
          <w:sz w:val="20"/>
          <w:szCs w:val="20"/>
        </w:rPr>
        <w:t>Contact Person:  _______________________________</w:t>
      </w:r>
    </w:p>
    <w:p w14:paraId="7E804090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1939DC29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676F4E">
        <w:rPr>
          <w:rFonts w:ascii="Georgia" w:eastAsia="Times New Roman" w:hAnsi="Georgia" w:cs="Times New Roman"/>
          <w:color w:val="000000"/>
          <w:sz w:val="20"/>
          <w:szCs w:val="20"/>
        </w:rPr>
        <w:t>Email:  _______________________________________    Phone:  _______________________</w:t>
      </w:r>
    </w:p>
    <w:p w14:paraId="0A382778" w14:textId="77777777" w:rsidR="00CB3583" w:rsidRDefault="00CB3583" w:rsidP="00CB3583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618E1E69" w14:textId="08D1577D" w:rsidR="00CB3583" w:rsidRPr="00CB3583" w:rsidRDefault="00CB3583" w:rsidP="00CB3583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B3583">
        <w:rPr>
          <w:rFonts w:ascii="Georgia" w:eastAsia="Times New Roman" w:hAnsi="Georgia" w:cs="Times New Roman"/>
          <w:color w:val="000000"/>
          <w:sz w:val="20"/>
          <w:szCs w:val="20"/>
        </w:rPr>
        <w:t>The Annual “Angels and Saints” Gala celebrates th</w:t>
      </w:r>
      <w:r w:rsidR="00C30D4D">
        <w:rPr>
          <w:rFonts w:ascii="Georgia" w:eastAsia="Times New Roman" w:hAnsi="Georgia" w:cs="Times New Roman"/>
          <w:color w:val="000000"/>
          <w:sz w:val="20"/>
          <w:szCs w:val="20"/>
        </w:rPr>
        <w:t>e</w:t>
      </w:r>
      <w:r w:rsidRPr="00CB3583">
        <w:rPr>
          <w:rFonts w:ascii="Georgia" w:eastAsia="Times New Roman" w:hAnsi="Georgia" w:cs="Times New Roman"/>
          <w:color w:val="000000"/>
          <w:sz w:val="20"/>
          <w:szCs w:val="20"/>
        </w:rPr>
        <w:t xml:space="preserve"> mission and legacy</w:t>
      </w:r>
      <w:r w:rsidR="00C30D4D">
        <w:rPr>
          <w:rFonts w:ascii="Georgia" w:eastAsia="Times New Roman" w:hAnsi="Georgia" w:cs="Times New Roman"/>
          <w:color w:val="000000"/>
          <w:sz w:val="20"/>
          <w:szCs w:val="20"/>
        </w:rPr>
        <w:t xml:space="preserve"> of providing an academically excellent foundation in faith and empowering students to reach their</w:t>
      </w:r>
      <w:r w:rsidR="00B80B3F">
        <w:rPr>
          <w:rFonts w:ascii="Georgia" w:eastAsia="Times New Roman" w:hAnsi="Georgia" w:cs="Times New Roman"/>
          <w:color w:val="000000"/>
          <w:sz w:val="20"/>
          <w:szCs w:val="20"/>
        </w:rPr>
        <w:t xml:space="preserve"> full potential in all facets of their lives. </w:t>
      </w:r>
      <w:r w:rsidR="00B80B3F" w:rsidRPr="00CB3583">
        <w:rPr>
          <w:rFonts w:ascii="Georgia" w:eastAsia="Times New Roman" w:hAnsi="Georgia" w:cs="Times New Roman"/>
          <w:color w:val="000000"/>
          <w:sz w:val="20"/>
          <w:szCs w:val="20"/>
        </w:rPr>
        <w:t>At the heart of the mission of Catholic education is the belief that every child is blessed with God-given gifts and talents.  Every day, our</w:t>
      </w:r>
      <w:r w:rsidR="00097E37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B80B3F" w:rsidRPr="00CB3583">
        <w:rPr>
          <w:rFonts w:ascii="Georgia" w:eastAsia="Times New Roman" w:hAnsi="Georgia" w:cs="Times New Roman"/>
          <w:color w:val="000000"/>
          <w:sz w:val="20"/>
          <w:szCs w:val="20"/>
        </w:rPr>
        <w:t>school seek</w:t>
      </w:r>
      <w:r w:rsidR="00097E37">
        <w:rPr>
          <w:rFonts w:ascii="Georgia" w:eastAsia="Times New Roman" w:hAnsi="Georgia" w:cs="Times New Roman"/>
          <w:color w:val="000000"/>
          <w:sz w:val="20"/>
          <w:szCs w:val="20"/>
        </w:rPr>
        <w:t>s</w:t>
      </w:r>
      <w:r w:rsidR="00B80B3F" w:rsidRPr="00CB3583">
        <w:rPr>
          <w:rFonts w:ascii="Georgia" w:eastAsia="Times New Roman" w:hAnsi="Georgia" w:cs="Times New Roman"/>
          <w:color w:val="000000"/>
          <w:sz w:val="20"/>
          <w:szCs w:val="20"/>
        </w:rPr>
        <w:t xml:space="preserve"> to nurture and draw forth these gifts and talents</w:t>
      </w:r>
      <w:r w:rsidR="00B80B3F">
        <w:rPr>
          <w:rFonts w:ascii="Georgia" w:eastAsia="Times New Roman" w:hAnsi="Georgia" w:cs="Times New Roman"/>
          <w:color w:val="000000"/>
          <w:sz w:val="20"/>
          <w:szCs w:val="20"/>
        </w:rPr>
        <w:t xml:space="preserve">. </w:t>
      </w:r>
      <w:r w:rsidR="00C30D4D">
        <w:rPr>
          <w:rFonts w:ascii="Georgia" w:eastAsia="Times New Roman" w:hAnsi="Georgia" w:cs="Times New Roman"/>
          <w:color w:val="000000"/>
          <w:sz w:val="20"/>
          <w:szCs w:val="20"/>
        </w:rPr>
        <w:t>Your s</w:t>
      </w:r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>ponsorship</w:t>
      </w:r>
      <w:r w:rsidR="00C30D4D">
        <w:rPr>
          <w:rFonts w:ascii="Georgia" w:eastAsia="Times New Roman" w:hAnsi="Georgia" w:cs="Times New Roman"/>
          <w:color w:val="000000"/>
          <w:sz w:val="20"/>
          <w:szCs w:val="20"/>
        </w:rPr>
        <w:t xml:space="preserve"> of th</w:t>
      </w:r>
      <w:r w:rsidR="00097E37">
        <w:rPr>
          <w:rFonts w:ascii="Georgia" w:eastAsia="Times New Roman" w:hAnsi="Georgia" w:cs="Times New Roman"/>
          <w:color w:val="000000"/>
          <w:sz w:val="20"/>
          <w:szCs w:val="20"/>
        </w:rPr>
        <w:t xml:space="preserve">e “Angels and Saints” </w:t>
      </w:r>
      <w:r w:rsidR="00C30D4D">
        <w:rPr>
          <w:rFonts w:ascii="Georgia" w:eastAsia="Times New Roman" w:hAnsi="Georgia" w:cs="Times New Roman"/>
          <w:color w:val="000000"/>
          <w:sz w:val="20"/>
          <w:szCs w:val="20"/>
        </w:rPr>
        <w:t xml:space="preserve">Gala </w:t>
      </w:r>
      <w:r w:rsidR="00097E37">
        <w:rPr>
          <w:rFonts w:ascii="Georgia" w:eastAsia="Times New Roman" w:hAnsi="Georgia" w:cs="Times New Roman"/>
          <w:color w:val="000000"/>
          <w:sz w:val="20"/>
          <w:szCs w:val="20"/>
        </w:rPr>
        <w:t xml:space="preserve">will </w:t>
      </w:r>
      <w:r w:rsidR="001F2F69" w:rsidRPr="001F2F69">
        <w:rPr>
          <w:rFonts w:ascii="Georgia" w:eastAsia="Times New Roman" w:hAnsi="Georgia" w:cs="Times New Roman"/>
          <w:color w:val="000000"/>
          <w:sz w:val="20"/>
          <w:szCs w:val="20"/>
        </w:rPr>
        <w:t>support the continued education and empowerment of our</w:t>
      </w:r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 xml:space="preserve"> Annunciation Catholic School students.</w:t>
      </w:r>
    </w:p>
    <w:p w14:paraId="5028D216" w14:textId="49106604" w:rsidR="00CB3583" w:rsidRDefault="00CB3583" w:rsidP="001E2434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68AEED3B" w14:textId="1EFA78FE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676F4E">
        <w:rPr>
          <w:rFonts w:ascii="Georgia" w:eastAsia="Times New Roman" w:hAnsi="Georgia" w:cs="Times New Roman"/>
          <w:color w:val="000000"/>
          <w:sz w:val="20"/>
          <w:szCs w:val="20"/>
        </w:rPr>
        <w:t>Please select from the following options:</w:t>
      </w:r>
    </w:p>
    <w:p w14:paraId="19CFE0C1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56EE0A4D" w14:textId="2ABC3424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76F4E">
        <w:rPr>
          <w:rFonts w:ascii="Georgia" w:eastAsia="Times New Roman" w:hAnsi="Georgia" w:cs="Times New Roman"/>
          <w:b/>
          <w:bCs/>
          <w:color w:val="000000"/>
        </w:rPr>
        <w:t>Sponsorship Options:</w:t>
      </w:r>
    </w:p>
    <w:p w14:paraId="050E230A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A62DBCD" w14:textId="372F1634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76F4E">
        <w:rPr>
          <w:rFonts w:ascii="Georgia" w:eastAsia="Times New Roman" w:hAnsi="Georgia" w:cs="Times New Roman"/>
          <w:color w:val="000000"/>
        </w:rPr>
        <w:t>____</w:t>
      </w:r>
      <w:proofErr w:type="gramStart"/>
      <w:r w:rsidRPr="00676F4E">
        <w:rPr>
          <w:rFonts w:ascii="Georgia" w:eastAsia="Times New Roman" w:hAnsi="Georgia" w:cs="Times New Roman"/>
          <w:color w:val="000000"/>
        </w:rPr>
        <w:t>_  </w:t>
      </w:r>
      <w:r w:rsidR="008F72E9">
        <w:rPr>
          <w:rFonts w:ascii="Georgia" w:eastAsia="Times New Roman" w:hAnsi="Georgia" w:cs="Times New Roman"/>
          <w:b/>
          <w:bCs/>
          <w:color w:val="000000"/>
        </w:rPr>
        <w:t>Saint</w:t>
      </w:r>
      <w:proofErr w:type="gramEnd"/>
      <w:r w:rsidR="008F72E9">
        <w:rPr>
          <w:rFonts w:ascii="Georgia" w:eastAsia="Times New Roman" w:hAnsi="Georgia" w:cs="Times New Roman"/>
          <w:b/>
          <w:bCs/>
          <w:color w:val="000000"/>
        </w:rPr>
        <w:t xml:space="preserve"> Level</w:t>
      </w:r>
      <w:r w:rsidRPr="00676F4E">
        <w:rPr>
          <w:rFonts w:ascii="Georgia" w:eastAsia="Times New Roman" w:hAnsi="Georgia" w:cs="Times New Roman"/>
          <w:color w:val="000000"/>
        </w:rPr>
        <w:t>:  $500</w:t>
      </w:r>
    </w:p>
    <w:p w14:paraId="0D96FE8C" w14:textId="12B2C23D" w:rsidR="001E2434" w:rsidRPr="00676F4E" w:rsidRDefault="00406918" w:rsidP="001E243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06918">
        <w:rPr>
          <w:rFonts w:ascii="Georgia" w:eastAsia="Times New Roman" w:hAnsi="Georgia" w:cs="Times New Roman"/>
          <w:color w:val="000000"/>
          <w:sz w:val="20"/>
          <w:szCs w:val="20"/>
        </w:rPr>
        <w:t>3</w:t>
      </w:r>
      <w:r w:rsidR="0094237D" w:rsidRPr="00406918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Gala</w:t>
      </w:r>
      <w:r w:rsidR="0094237D" w:rsidRPr="00406918">
        <w:rPr>
          <w:rFonts w:ascii="Georgia" w:eastAsia="Times New Roman" w:hAnsi="Georgia" w:cs="Times New Roman"/>
          <w:color w:val="000000"/>
          <w:sz w:val="20"/>
          <w:szCs w:val="20"/>
        </w:rPr>
        <w:t xml:space="preserve"> tickets</w:t>
      </w:r>
      <w:r w:rsidR="00097E37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="001E2434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>F</w:t>
      </w:r>
      <w:r w:rsidR="001E2434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ull page ad in the 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>Gala program</w:t>
      </w:r>
      <w:r w:rsidR="00097E37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 xml:space="preserve"> Logo inclusion in event signage,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bookmarkStart w:id="0" w:name="_Hlk119663940"/>
      <w:r>
        <w:rPr>
          <w:rFonts w:ascii="Georgia" w:eastAsia="Times New Roman" w:hAnsi="Georgia" w:cs="Times New Roman"/>
          <w:color w:val="000000"/>
          <w:sz w:val="20"/>
          <w:szCs w:val="20"/>
        </w:rPr>
        <w:t>Logo inclusion on event website</w:t>
      </w:r>
      <w:bookmarkEnd w:id="0"/>
      <w:r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 xml:space="preserve"> V</w:t>
      </w:r>
      <w:r w:rsidR="00097E37" w:rsidRPr="00097E37">
        <w:rPr>
          <w:rFonts w:ascii="Georgia" w:eastAsia="Times New Roman" w:hAnsi="Georgia" w:cs="Times New Roman"/>
          <w:color w:val="000000"/>
          <w:sz w:val="20"/>
          <w:szCs w:val="20"/>
        </w:rPr>
        <w:t>erbal recognition during event</w:t>
      </w:r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>, N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>ame</w:t>
      </w:r>
      <w:r w:rsidR="001E2434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listin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>g on the school</w:t>
      </w:r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 xml:space="preserve"> social media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church </w:t>
      </w:r>
      <w:r w:rsidR="001E2434" w:rsidRPr="00676F4E">
        <w:rPr>
          <w:rFonts w:ascii="Georgia" w:eastAsia="Times New Roman" w:hAnsi="Georgia" w:cs="Times New Roman"/>
          <w:color w:val="000000"/>
          <w:sz w:val="20"/>
          <w:szCs w:val="20"/>
        </w:rPr>
        <w:t>websites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acknowledgment in 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>church bulletin</w:t>
      </w:r>
    </w:p>
    <w:p w14:paraId="74B007BD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025D76C" w14:textId="0FC59A46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76F4E">
        <w:rPr>
          <w:rFonts w:ascii="Georgia" w:eastAsia="Times New Roman" w:hAnsi="Georgia" w:cs="Times New Roman"/>
          <w:color w:val="000000"/>
        </w:rPr>
        <w:t xml:space="preserve">_____ </w:t>
      </w:r>
      <w:r w:rsidR="008F72E9">
        <w:rPr>
          <w:rFonts w:ascii="Georgia" w:eastAsia="Times New Roman" w:hAnsi="Georgia" w:cs="Times New Roman"/>
          <w:b/>
          <w:bCs/>
          <w:color w:val="000000"/>
        </w:rPr>
        <w:t>Angel Level</w:t>
      </w:r>
      <w:r w:rsidRPr="00676F4E">
        <w:rPr>
          <w:rFonts w:ascii="Georgia" w:eastAsia="Times New Roman" w:hAnsi="Georgia" w:cs="Times New Roman"/>
          <w:color w:val="000000"/>
        </w:rPr>
        <w:t>:  $</w:t>
      </w:r>
      <w:r w:rsidR="008F72E9">
        <w:rPr>
          <w:rFonts w:ascii="Georgia" w:eastAsia="Times New Roman" w:hAnsi="Georgia" w:cs="Times New Roman"/>
          <w:color w:val="000000"/>
        </w:rPr>
        <w:t>250</w:t>
      </w:r>
    </w:p>
    <w:p w14:paraId="66C60427" w14:textId="67C492D4" w:rsidR="0094237D" w:rsidRPr="00676F4E" w:rsidRDefault="00406918" w:rsidP="0094237D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06918">
        <w:rPr>
          <w:rFonts w:ascii="Georgia" w:eastAsia="Times New Roman" w:hAnsi="Georgia" w:cs="Times New Roman"/>
          <w:color w:val="000000"/>
          <w:sz w:val="20"/>
          <w:szCs w:val="20"/>
        </w:rPr>
        <w:t>2 Gala</w:t>
      </w:r>
      <w:r w:rsidR="001E2434" w:rsidRPr="00406918">
        <w:rPr>
          <w:rFonts w:ascii="Georgia" w:eastAsia="Times New Roman" w:hAnsi="Georgia" w:cs="Times New Roman"/>
          <w:color w:val="000000"/>
          <w:sz w:val="20"/>
          <w:szCs w:val="20"/>
        </w:rPr>
        <w:t xml:space="preserve"> tickets</w:t>
      </w:r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proofErr w:type="gramStart"/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>H</w:t>
      </w:r>
      <w:r w:rsidR="001E2434" w:rsidRPr="00676F4E">
        <w:rPr>
          <w:rFonts w:ascii="Georgia" w:eastAsia="Times New Roman" w:hAnsi="Georgia" w:cs="Times New Roman"/>
          <w:color w:val="000000"/>
          <w:sz w:val="20"/>
          <w:szCs w:val="20"/>
        </w:rPr>
        <w:t>alf</w:t>
      </w:r>
      <w:proofErr w:type="gramEnd"/>
      <w:r w:rsidR="001E2434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page ad in the 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>Gala program</w:t>
      </w:r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>, Logo inclusion in event signage,</w:t>
      </w:r>
      <w:r w:rsidRPr="00406918">
        <w:rPr>
          <w:rFonts w:ascii="Georgia" w:eastAsia="Times New Roman" w:hAnsi="Georgia" w:cs="Times New Roman"/>
          <w:color w:val="000000"/>
          <w:sz w:val="20"/>
          <w:szCs w:val="20"/>
        </w:rPr>
        <w:t xml:space="preserve"> Logo inclusion on event website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>Verbal recognition during event,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1F2F69">
        <w:rPr>
          <w:rFonts w:ascii="Georgia" w:eastAsia="Times New Roman" w:hAnsi="Georgia" w:cs="Times New Roman"/>
          <w:color w:val="000000"/>
          <w:sz w:val="20"/>
          <w:szCs w:val="20"/>
        </w:rPr>
        <w:t>N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>ame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listing on school</w:t>
      </w:r>
      <w:r w:rsidR="008531C6">
        <w:rPr>
          <w:rFonts w:ascii="Georgia" w:eastAsia="Times New Roman" w:hAnsi="Georgia" w:cs="Times New Roman"/>
          <w:color w:val="000000"/>
          <w:sz w:val="20"/>
          <w:szCs w:val="20"/>
        </w:rPr>
        <w:t xml:space="preserve"> social media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church websites and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acknowledgement in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church bulletin</w:t>
      </w:r>
    </w:p>
    <w:p w14:paraId="559A35AA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809B15F" w14:textId="43CB66AB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76F4E">
        <w:rPr>
          <w:rFonts w:ascii="Georgia" w:eastAsia="Times New Roman" w:hAnsi="Georgia" w:cs="Times New Roman"/>
          <w:color w:val="000000"/>
        </w:rPr>
        <w:t xml:space="preserve">_____ </w:t>
      </w:r>
      <w:r w:rsidR="00F91C31" w:rsidRPr="00F91C31">
        <w:rPr>
          <w:rFonts w:ascii="Georgia" w:eastAsia="Times New Roman" w:hAnsi="Georgia" w:cs="Times New Roman"/>
          <w:b/>
          <w:bCs/>
          <w:color w:val="000000"/>
        </w:rPr>
        <w:t>Hero L</w:t>
      </w:r>
      <w:r w:rsidRPr="00676F4E">
        <w:rPr>
          <w:rFonts w:ascii="Georgia" w:eastAsia="Times New Roman" w:hAnsi="Georgia" w:cs="Times New Roman"/>
          <w:b/>
          <w:bCs/>
          <w:color w:val="000000"/>
        </w:rPr>
        <w:t>evel</w:t>
      </w:r>
      <w:r w:rsidRPr="00676F4E">
        <w:rPr>
          <w:rFonts w:ascii="Georgia" w:eastAsia="Times New Roman" w:hAnsi="Georgia" w:cs="Times New Roman"/>
          <w:color w:val="000000"/>
        </w:rPr>
        <w:t>:  $</w:t>
      </w:r>
      <w:r w:rsidR="00F91C31">
        <w:rPr>
          <w:rFonts w:ascii="Georgia" w:eastAsia="Times New Roman" w:hAnsi="Georgia" w:cs="Times New Roman"/>
          <w:color w:val="000000"/>
        </w:rPr>
        <w:t>150</w:t>
      </w:r>
      <w:r w:rsidRPr="00676F4E">
        <w:rPr>
          <w:rFonts w:ascii="Georgia" w:eastAsia="Times New Roman" w:hAnsi="Georgia" w:cs="Times New Roman"/>
          <w:color w:val="000000"/>
        </w:rPr>
        <w:t xml:space="preserve"> </w:t>
      </w:r>
    </w:p>
    <w:p w14:paraId="46E65198" w14:textId="7C462BE9" w:rsidR="0094237D" w:rsidRPr="00676F4E" w:rsidRDefault="00406918" w:rsidP="0094237D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1 Gala </w:t>
      </w:r>
      <w:r w:rsidR="001E2434" w:rsidRPr="00406918">
        <w:rPr>
          <w:rFonts w:ascii="Georgia" w:eastAsia="Times New Roman" w:hAnsi="Georgia" w:cs="Times New Roman"/>
          <w:color w:val="000000"/>
          <w:sz w:val="20"/>
          <w:szCs w:val="20"/>
        </w:rPr>
        <w:t>ticket</w:t>
      </w:r>
      <w:r w:rsidR="008531C6">
        <w:rPr>
          <w:rFonts w:ascii="Georgia" w:eastAsia="Times New Roman" w:hAnsi="Georgia" w:cs="Times New Roman"/>
          <w:color w:val="000000"/>
          <w:sz w:val="20"/>
          <w:szCs w:val="20"/>
        </w:rPr>
        <w:t>, Q</w:t>
      </w:r>
      <w:r w:rsidR="001E2434" w:rsidRPr="00676F4E">
        <w:rPr>
          <w:rFonts w:ascii="Georgia" w:eastAsia="Times New Roman" w:hAnsi="Georgia" w:cs="Times New Roman"/>
          <w:color w:val="000000"/>
          <w:sz w:val="20"/>
          <w:szCs w:val="20"/>
        </w:rPr>
        <w:t>uarter page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 ad in the Gala program</w:t>
      </w:r>
      <w:r w:rsidR="008531C6">
        <w:rPr>
          <w:rFonts w:ascii="Georgia" w:eastAsia="Times New Roman" w:hAnsi="Georgia" w:cs="Times New Roman"/>
          <w:color w:val="000000"/>
          <w:sz w:val="20"/>
          <w:szCs w:val="20"/>
        </w:rPr>
        <w:t>, Logo inclusion in event signage, Verbal recognition during event, N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ame 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listing on school </w:t>
      </w:r>
      <w:r w:rsidR="008531C6">
        <w:rPr>
          <w:rFonts w:ascii="Georgia" w:eastAsia="Times New Roman" w:hAnsi="Georgia" w:cs="Times New Roman"/>
          <w:color w:val="000000"/>
          <w:sz w:val="20"/>
          <w:szCs w:val="20"/>
        </w:rPr>
        <w:t xml:space="preserve">social media 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and church websites and 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acknowledgment listing in </w:t>
      </w:r>
      <w:r w:rsidR="0094237D" w:rsidRPr="00676F4E">
        <w:rPr>
          <w:rFonts w:ascii="Georgia" w:eastAsia="Times New Roman" w:hAnsi="Georgia" w:cs="Times New Roman"/>
          <w:color w:val="000000"/>
          <w:sz w:val="20"/>
          <w:szCs w:val="20"/>
        </w:rPr>
        <w:t>church bulletin</w:t>
      </w:r>
    </w:p>
    <w:p w14:paraId="0CD50405" w14:textId="0251FED2" w:rsidR="005A6B67" w:rsidRDefault="005A6B67" w:rsidP="0094237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EA97C08" w14:textId="77777777" w:rsidR="008531C6" w:rsidRPr="00676F4E" w:rsidRDefault="008531C6" w:rsidP="0094237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307F873" w14:textId="74EF64C9" w:rsidR="001E2434" w:rsidRPr="00676F4E" w:rsidRDefault="00F91C31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</w:rPr>
        <w:t>Additional</w:t>
      </w:r>
      <w:r w:rsidR="001E2434" w:rsidRPr="00676F4E">
        <w:rPr>
          <w:rFonts w:ascii="Georgia" w:eastAsia="Times New Roman" w:hAnsi="Georgia" w:cs="Times New Roman"/>
          <w:b/>
          <w:bCs/>
          <w:color w:val="000000"/>
        </w:rPr>
        <w:t xml:space="preserve"> Sponsorship Options:</w:t>
      </w:r>
    </w:p>
    <w:p w14:paraId="43D33C4D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B0C71F1" w14:textId="514EF12A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676F4E">
        <w:rPr>
          <w:rFonts w:ascii="Georgia" w:eastAsia="Times New Roman" w:hAnsi="Georgia" w:cs="Times New Roman"/>
          <w:color w:val="000000"/>
        </w:rPr>
        <w:t>    ____</w:t>
      </w:r>
      <w:proofErr w:type="gramStart"/>
      <w:r w:rsidRPr="00676F4E">
        <w:rPr>
          <w:rFonts w:ascii="Georgia" w:eastAsia="Times New Roman" w:hAnsi="Georgia" w:cs="Times New Roman"/>
          <w:color w:val="000000"/>
        </w:rPr>
        <w:t>_  </w:t>
      </w:r>
      <w:r w:rsidR="003162FF">
        <w:rPr>
          <w:rFonts w:ascii="Georgia" w:eastAsia="Times New Roman" w:hAnsi="Georgia" w:cs="Times New Roman"/>
          <w:b/>
          <w:bCs/>
          <w:color w:val="000000"/>
        </w:rPr>
        <w:t>Family</w:t>
      </w:r>
      <w:proofErr w:type="gramEnd"/>
      <w:r w:rsidR="003162FF">
        <w:rPr>
          <w:rFonts w:ascii="Georgia" w:eastAsia="Times New Roman" w:hAnsi="Georgia" w:cs="Times New Roman"/>
          <w:b/>
          <w:bCs/>
          <w:color w:val="000000"/>
        </w:rPr>
        <w:t xml:space="preserve"> </w:t>
      </w:r>
      <w:r w:rsidRPr="00676F4E">
        <w:rPr>
          <w:rFonts w:ascii="Georgia" w:eastAsia="Times New Roman" w:hAnsi="Georgia" w:cs="Times New Roman"/>
          <w:b/>
          <w:bCs/>
          <w:color w:val="000000"/>
        </w:rPr>
        <w:t>Level</w:t>
      </w:r>
      <w:r w:rsidRPr="00676F4E">
        <w:rPr>
          <w:rFonts w:ascii="Georgia" w:eastAsia="Times New Roman" w:hAnsi="Georgia" w:cs="Times New Roman"/>
          <w:color w:val="000000"/>
        </w:rPr>
        <w:t xml:space="preserve">:  $100, </w:t>
      </w:r>
      <w:r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business card size ad in 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>Gala Program</w:t>
      </w:r>
    </w:p>
    <w:p w14:paraId="377BFAF3" w14:textId="77777777" w:rsidR="005A6B67" w:rsidRPr="00676F4E" w:rsidRDefault="005A6B67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A57124C" w14:textId="77777777" w:rsidR="001E2434" w:rsidRPr="00676F4E" w:rsidRDefault="001E2434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76F4E">
        <w:rPr>
          <w:rFonts w:ascii="Georgia" w:eastAsia="Times New Roman" w:hAnsi="Georgia" w:cs="Times New Roman"/>
          <w:color w:val="000000"/>
        </w:rPr>
        <w:t>    ____</w:t>
      </w:r>
      <w:proofErr w:type="gramStart"/>
      <w:r w:rsidRPr="00676F4E">
        <w:rPr>
          <w:rFonts w:ascii="Georgia" w:eastAsia="Times New Roman" w:hAnsi="Georgia" w:cs="Times New Roman"/>
          <w:color w:val="000000"/>
        </w:rPr>
        <w:t>_  </w:t>
      </w:r>
      <w:r w:rsidRPr="00676F4E">
        <w:rPr>
          <w:rFonts w:ascii="Georgia" w:eastAsia="Times New Roman" w:hAnsi="Georgia" w:cs="Times New Roman"/>
          <w:b/>
          <w:bCs/>
          <w:color w:val="000000"/>
        </w:rPr>
        <w:t>Friend</w:t>
      </w:r>
      <w:proofErr w:type="gramEnd"/>
      <w:r w:rsidRPr="00676F4E">
        <w:rPr>
          <w:rFonts w:ascii="Georgia" w:eastAsia="Times New Roman" w:hAnsi="Georgia" w:cs="Times New Roman"/>
          <w:b/>
          <w:bCs/>
          <w:color w:val="000000"/>
        </w:rPr>
        <w:t xml:space="preserve"> Level</w:t>
      </w:r>
      <w:r w:rsidRPr="00676F4E">
        <w:rPr>
          <w:rFonts w:ascii="Georgia" w:eastAsia="Times New Roman" w:hAnsi="Georgia" w:cs="Times New Roman"/>
          <w:color w:val="000000"/>
        </w:rPr>
        <w:t xml:space="preserve">:  $50, </w:t>
      </w:r>
      <w:r w:rsidRPr="00676F4E">
        <w:rPr>
          <w:rFonts w:ascii="Georgia" w:eastAsia="Times New Roman" w:hAnsi="Georgia" w:cs="Times New Roman"/>
          <w:color w:val="000000"/>
          <w:sz w:val="20"/>
          <w:szCs w:val="20"/>
        </w:rPr>
        <w:t xml:space="preserve">special mention in the </w:t>
      </w:r>
      <w:r w:rsidR="005A6B67" w:rsidRPr="00676F4E">
        <w:rPr>
          <w:rFonts w:ascii="Georgia" w:eastAsia="Times New Roman" w:hAnsi="Georgia" w:cs="Times New Roman"/>
          <w:color w:val="000000"/>
          <w:sz w:val="20"/>
          <w:szCs w:val="20"/>
        </w:rPr>
        <w:t>Gala Program</w:t>
      </w:r>
    </w:p>
    <w:p w14:paraId="0EF20CD3" w14:textId="77777777" w:rsidR="00E07A6A" w:rsidRDefault="00E07A6A" w:rsidP="001E243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C93EB58" w14:textId="0FBB0366" w:rsidR="00E07A6A" w:rsidRDefault="001E2434" w:rsidP="001E2434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676F4E">
        <w:rPr>
          <w:rFonts w:ascii="Georgia" w:eastAsia="Times New Roman" w:hAnsi="Georgia" w:cs="Times New Roman"/>
          <w:sz w:val="24"/>
          <w:szCs w:val="24"/>
        </w:rPr>
        <w:br/>
      </w:r>
      <w:r w:rsidRPr="00676F4E">
        <w:rPr>
          <w:rFonts w:ascii="Georgia" w:eastAsia="Times New Roman" w:hAnsi="Georgia" w:cs="Times New Roman"/>
          <w:color w:val="000000"/>
        </w:rPr>
        <w:t xml:space="preserve">Please complete this form and return to </w:t>
      </w:r>
      <w:r w:rsidR="005A6B67" w:rsidRPr="00676F4E">
        <w:rPr>
          <w:rFonts w:ascii="Georgia" w:eastAsia="Times New Roman" w:hAnsi="Georgia" w:cs="Times New Roman"/>
          <w:color w:val="000000"/>
        </w:rPr>
        <w:t>Annunciation Catholic School</w:t>
      </w:r>
      <w:r w:rsidRPr="00676F4E">
        <w:rPr>
          <w:rFonts w:ascii="Georgia" w:eastAsia="Times New Roman" w:hAnsi="Georgia" w:cs="Times New Roman"/>
          <w:color w:val="000000"/>
        </w:rPr>
        <w:t xml:space="preserve"> with</w:t>
      </w:r>
      <w:r w:rsidR="00BE1EA6">
        <w:rPr>
          <w:rFonts w:ascii="Georgia" w:eastAsia="Times New Roman" w:hAnsi="Georgia" w:cs="Times New Roman"/>
          <w:color w:val="000000"/>
        </w:rPr>
        <w:t xml:space="preserve"> payment before </w:t>
      </w:r>
      <w:r w:rsidR="00826CD8">
        <w:rPr>
          <w:rFonts w:ascii="Georgia" w:eastAsia="Times New Roman" w:hAnsi="Georgia" w:cs="Times New Roman"/>
          <w:color w:val="000000"/>
        </w:rPr>
        <w:t xml:space="preserve">March </w:t>
      </w:r>
      <w:r w:rsidR="007B3645">
        <w:rPr>
          <w:rFonts w:ascii="Georgia" w:eastAsia="Times New Roman" w:hAnsi="Georgia" w:cs="Times New Roman"/>
          <w:color w:val="000000"/>
        </w:rPr>
        <w:t>8</w:t>
      </w:r>
      <w:r w:rsidR="00BE1EA6">
        <w:rPr>
          <w:rFonts w:ascii="Georgia" w:eastAsia="Times New Roman" w:hAnsi="Georgia" w:cs="Times New Roman"/>
          <w:color w:val="000000"/>
        </w:rPr>
        <w:t>, 20</w:t>
      </w:r>
      <w:r w:rsidR="00826CD8">
        <w:rPr>
          <w:rFonts w:ascii="Georgia" w:eastAsia="Times New Roman" w:hAnsi="Georgia" w:cs="Times New Roman"/>
          <w:color w:val="000000"/>
        </w:rPr>
        <w:t>2</w:t>
      </w:r>
      <w:r w:rsidR="007B3645">
        <w:rPr>
          <w:rFonts w:ascii="Georgia" w:eastAsia="Times New Roman" w:hAnsi="Georgia" w:cs="Times New Roman"/>
          <w:color w:val="000000"/>
        </w:rPr>
        <w:t>4</w:t>
      </w:r>
      <w:r w:rsidRPr="00676F4E">
        <w:rPr>
          <w:rFonts w:ascii="Georgia" w:eastAsia="Times New Roman" w:hAnsi="Georgia" w:cs="Times New Roman"/>
          <w:color w:val="000000"/>
        </w:rPr>
        <w:t>.  </w:t>
      </w:r>
    </w:p>
    <w:p w14:paraId="6965B52A" w14:textId="03E7E527" w:rsidR="00776563" w:rsidRPr="00676F4E" w:rsidRDefault="001E2434" w:rsidP="001E2434">
      <w:pPr>
        <w:spacing w:after="0" w:line="240" w:lineRule="auto"/>
        <w:rPr>
          <w:rFonts w:ascii="Georgia" w:hAnsi="Georgia"/>
        </w:rPr>
      </w:pPr>
      <w:r w:rsidRPr="00676F4E">
        <w:rPr>
          <w:rFonts w:ascii="Georgia" w:eastAsia="Times New Roman" w:hAnsi="Georgia" w:cs="Times New Roman"/>
          <w:color w:val="000000"/>
        </w:rPr>
        <w:t xml:space="preserve">Please make checks payable to </w:t>
      </w:r>
      <w:r w:rsidR="005A6B67" w:rsidRPr="00676F4E">
        <w:rPr>
          <w:rFonts w:ascii="Georgia" w:eastAsia="Times New Roman" w:hAnsi="Georgia" w:cs="Times New Roman"/>
          <w:color w:val="000000"/>
        </w:rPr>
        <w:t>Annunciation Catholic School</w:t>
      </w:r>
      <w:r w:rsidR="00676F4E">
        <w:rPr>
          <w:rFonts w:ascii="Georgia" w:eastAsia="Times New Roman" w:hAnsi="Georgia" w:cs="Times New Roman"/>
          <w:color w:val="000000"/>
        </w:rPr>
        <w:t xml:space="preserve">. </w:t>
      </w:r>
      <w:r w:rsidRPr="00676F4E">
        <w:rPr>
          <w:rFonts w:ascii="Georgia" w:eastAsia="Times New Roman" w:hAnsi="Georgia" w:cs="Times New Roman"/>
          <w:color w:val="000000"/>
        </w:rPr>
        <w:t xml:space="preserve">Advertising information should be emailed to </w:t>
      </w:r>
      <w:hyperlink r:id="rId5" w:history="1">
        <w:r w:rsidR="005A7743" w:rsidRPr="00D64B72">
          <w:rPr>
            <w:rStyle w:val="Hyperlink"/>
            <w:rFonts w:ascii="Georgia" w:eastAsia="Times New Roman" w:hAnsi="Georgia" w:cs="Times New Roman"/>
          </w:rPr>
          <w:t>aspa@acsnc.net</w:t>
        </w:r>
      </w:hyperlink>
      <w:r w:rsidR="005A7743">
        <w:rPr>
          <w:rFonts w:ascii="Georgia" w:eastAsia="Times New Roman" w:hAnsi="Georgia" w:cs="Times New Roman"/>
          <w:color w:val="000000"/>
        </w:rPr>
        <w:t xml:space="preserve">. </w:t>
      </w:r>
    </w:p>
    <w:sectPr w:rsidR="00776563" w:rsidRPr="00676F4E" w:rsidSect="00676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eId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E1"/>
    <w:rsid w:val="000339B6"/>
    <w:rsid w:val="00097E37"/>
    <w:rsid w:val="001D03D2"/>
    <w:rsid w:val="001E2434"/>
    <w:rsid w:val="001F2F69"/>
    <w:rsid w:val="00276833"/>
    <w:rsid w:val="003162FF"/>
    <w:rsid w:val="00406918"/>
    <w:rsid w:val="00457335"/>
    <w:rsid w:val="004C2F16"/>
    <w:rsid w:val="005A6B67"/>
    <w:rsid w:val="005A6E03"/>
    <w:rsid w:val="005A7743"/>
    <w:rsid w:val="00614141"/>
    <w:rsid w:val="00676F4E"/>
    <w:rsid w:val="007232B8"/>
    <w:rsid w:val="007321A1"/>
    <w:rsid w:val="00776563"/>
    <w:rsid w:val="00785BC9"/>
    <w:rsid w:val="007B3645"/>
    <w:rsid w:val="00826CD8"/>
    <w:rsid w:val="008531C6"/>
    <w:rsid w:val="008C05E1"/>
    <w:rsid w:val="008F72E9"/>
    <w:rsid w:val="0094237D"/>
    <w:rsid w:val="009C6452"/>
    <w:rsid w:val="009E2830"/>
    <w:rsid w:val="00A6625B"/>
    <w:rsid w:val="00B47D82"/>
    <w:rsid w:val="00B80B3F"/>
    <w:rsid w:val="00BE1EA6"/>
    <w:rsid w:val="00C30D4D"/>
    <w:rsid w:val="00CB3583"/>
    <w:rsid w:val="00E07A6A"/>
    <w:rsid w:val="00F352A7"/>
    <w:rsid w:val="00F91C31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44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a@acsnc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Daughety CIV Jan T</cp:lastModifiedBy>
  <cp:revision>2</cp:revision>
  <dcterms:created xsi:type="dcterms:W3CDTF">2023-10-16T18:32:00Z</dcterms:created>
  <dcterms:modified xsi:type="dcterms:W3CDTF">2023-10-16T18:32:00Z</dcterms:modified>
</cp:coreProperties>
</file>